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372"/>
      </w:tblGrid>
      <w:tr w:rsidR="00286F96" w:rsidRPr="00286F96" w:rsidTr="00901C18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:rsidR="00286F96" w:rsidRPr="00286F96" w:rsidRDefault="00120FE1" w:rsidP="00120FE1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 w:rsidR="00286F96" w:rsidRPr="00286F96">
              <w:rPr>
                <w:rFonts w:ascii="Arial" w:eastAsia="Arial" w:hAnsi="Arial" w:cs="Arial"/>
                <w:vertAlign w:val="superscript"/>
              </w:rPr>
              <w:t>th</w:t>
            </w:r>
            <w:r w:rsidR="00286F96">
              <w:rPr>
                <w:rFonts w:ascii="Arial" w:eastAsia="Arial" w:hAnsi="Arial" w:cs="Arial"/>
              </w:rPr>
              <w:t xml:space="preserve"> Meeting, in Public of the North Lincolnshire Clinical Commissioning Group Governing Body </w:t>
            </w:r>
          </w:p>
        </w:tc>
        <w:tc>
          <w:tcPr>
            <w:tcW w:w="3372" w:type="dxa"/>
            <w:vMerge w:val="restart"/>
          </w:tcPr>
          <w:p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7362C821" wp14:editId="2FA497DE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  <w:p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:rsidTr="00901C18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:rsidR="00286F96" w:rsidRPr="00286F96" w:rsidRDefault="00286F96" w:rsidP="00FF3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1</w:t>
            </w:r>
            <w:r w:rsidR="00120FE1">
              <w:rPr>
                <w:rFonts w:ascii="Arial" w:hAnsi="Arial" w:cs="Arial"/>
              </w:rPr>
              <w:t>3</w:t>
            </w:r>
            <w:r w:rsidRPr="00286F96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="00120FE1">
              <w:rPr>
                <w:rFonts w:ascii="Arial" w:hAnsi="Arial" w:cs="Arial"/>
              </w:rPr>
              <w:t>June</w:t>
            </w:r>
            <w:r>
              <w:rPr>
                <w:rFonts w:ascii="Arial" w:hAnsi="Arial" w:cs="Arial"/>
              </w:rPr>
              <w:t xml:space="preserve"> 2019</w:t>
            </w:r>
          </w:p>
        </w:tc>
        <w:tc>
          <w:tcPr>
            <w:tcW w:w="3372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901C18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:rsid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Health Place, </w:t>
            </w:r>
            <w:proofErr w:type="spellStart"/>
            <w:r>
              <w:rPr>
                <w:rFonts w:ascii="Arial" w:hAnsi="Arial" w:cs="Arial"/>
              </w:rPr>
              <w:t>Wrawby</w:t>
            </w:r>
            <w:proofErr w:type="spellEnd"/>
            <w:r>
              <w:rPr>
                <w:rFonts w:ascii="Arial" w:hAnsi="Arial" w:cs="Arial"/>
              </w:rPr>
              <w:t xml:space="preserve"> Road, Brigg </w:t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DN20 8GS</w:t>
            </w:r>
          </w:p>
        </w:tc>
        <w:tc>
          <w:tcPr>
            <w:tcW w:w="3372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901C18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:rsidR="00286F96" w:rsidRPr="00286F96" w:rsidRDefault="00286F96" w:rsidP="00D605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 – 1</w:t>
            </w:r>
            <w:r w:rsidR="00D605EF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:</w:t>
            </w:r>
            <w:r w:rsidR="00D605E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3372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:rsidR="00286F96" w:rsidRDefault="00286F96" w:rsidP="00286F96">
      <w:pPr>
        <w:ind w:left="-851"/>
      </w:pPr>
    </w:p>
    <w:p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:rsid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851" w:type="dxa"/>
        <w:tblLayout w:type="fixed"/>
        <w:tblLook w:val="04A0" w:firstRow="1" w:lastRow="0" w:firstColumn="1" w:lastColumn="0" w:noHBand="0" w:noVBand="1"/>
      </w:tblPr>
      <w:tblGrid>
        <w:gridCol w:w="674"/>
        <w:gridCol w:w="1060"/>
        <w:gridCol w:w="4945"/>
        <w:gridCol w:w="1249"/>
        <w:gridCol w:w="1395"/>
        <w:gridCol w:w="1644"/>
      </w:tblGrid>
      <w:tr w:rsidR="00901C18" w:rsidTr="006D71AD">
        <w:tc>
          <w:tcPr>
            <w:tcW w:w="674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060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945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249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395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 xml:space="preserve">Action 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644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 xml:space="preserve">Verbal </w:t>
            </w:r>
          </w:p>
        </w:tc>
      </w:tr>
      <w:tr w:rsidR="00901C18" w:rsidTr="006D71AD">
        <w:tc>
          <w:tcPr>
            <w:tcW w:w="674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060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945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249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95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:rsidTr="006D71AD">
        <w:tc>
          <w:tcPr>
            <w:tcW w:w="674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1060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13:31</w:t>
            </w:r>
          </w:p>
        </w:tc>
        <w:tc>
          <w:tcPr>
            <w:tcW w:w="4945" w:type="dxa"/>
          </w:tcPr>
          <w:p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249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95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6D71AD">
        <w:tc>
          <w:tcPr>
            <w:tcW w:w="674" w:type="dxa"/>
          </w:tcPr>
          <w:p w:rsidR="00F76D02" w:rsidRPr="009C6A2B" w:rsidRDefault="00F76D02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1060" w:type="dxa"/>
          </w:tcPr>
          <w:p w:rsidR="00F76D02" w:rsidRDefault="00F76D0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945" w:type="dxa"/>
          </w:tcPr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249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95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6D71AD">
        <w:tc>
          <w:tcPr>
            <w:tcW w:w="674" w:type="dxa"/>
          </w:tcPr>
          <w:p w:rsidR="00F76D02" w:rsidRPr="009C6A2B" w:rsidRDefault="00F76D02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1060" w:type="dxa"/>
          </w:tcPr>
          <w:p w:rsidR="00F76D02" w:rsidRDefault="00F76D0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13:34</w:t>
            </w:r>
          </w:p>
        </w:tc>
        <w:tc>
          <w:tcPr>
            <w:tcW w:w="4945" w:type="dxa"/>
          </w:tcPr>
          <w:p w:rsidR="00F76D02" w:rsidRDefault="00F76D02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Minutes of the meeting held on 1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Pr="00F76D02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April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2019</w:t>
            </w:r>
          </w:p>
        </w:tc>
        <w:tc>
          <w:tcPr>
            <w:tcW w:w="1249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395" w:type="dxa"/>
          </w:tcPr>
          <w:p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644" w:type="dxa"/>
          </w:tcPr>
          <w:p w:rsidR="00F76D02" w:rsidRDefault="0024618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DC" ShapeID="_x0000_i1025" DrawAspect="Icon" ObjectID="_1621346888" r:id="rId7"/>
              </w:object>
            </w:r>
          </w:p>
        </w:tc>
      </w:tr>
      <w:tr w:rsidR="009C6A2B" w:rsidTr="006D71AD">
        <w:tc>
          <w:tcPr>
            <w:tcW w:w="674" w:type="dxa"/>
          </w:tcPr>
          <w:p w:rsidR="009C6A2B" w:rsidRPr="009C6A2B" w:rsidRDefault="009C6A2B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1060" w:type="dxa"/>
          </w:tcPr>
          <w:p w:rsidR="009C6A2B" w:rsidRDefault="009C6A2B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13:39</w:t>
            </w:r>
          </w:p>
        </w:tc>
        <w:tc>
          <w:tcPr>
            <w:tcW w:w="4945" w:type="dxa"/>
          </w:tcPr>
          <w:p w:rsidR="009C6A2B" w:rsidRDefault="009C6A2B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Action Log-Actions update from 1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Pr="009C6A2B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>April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2019 </w:t>
            </w:r>
          </w:p>
        </w:tc>
        <w:tc>
          <w:tcPr>
            <w:tcW w:w="1249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395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tc>
          <w:tcPr>
            <w:tcW w:w="1644" w:type="dxa"/>
          </w:tcPr>
          <w:p w:rsidR="009C6A2B" w:rsidRDefault="0024618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6" type="#_x0000_t75" style="width:77.25pt;height:49.5pt" o:ole="">
                  <v:imagedata r:id="rId8" o:title=""/>
                </v:shape>
                <o:OLEObject Type="Embed" ProgID="AcroExch.Document.DC" ShapeID="_x0000_i1026" DrawAspect="Icon" ObjectID="_1621346889" r:id="rId9"/>
              </w:object>
            </w:r>
          </w:p>
        </w:tc>
      </w:tr>
      <w:tr w:rsidR="00D20A1A" w:rsidTr="006D71AD">
        <w:tc>
          <w:tcPr>
            <w:tcW w:w="674" w:type="dxa"/>
          </w:tcPr>
          <w:p w:rsidR="00D20A1A" w:rsidRDefault="00D20A1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1060" w:type="dxa"/>
          </w:tcPr>
          <w:p w:rsidR="00D20A1A" w:rsidRDefault="00D20A1A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13:44</w:t>
            </w:r>
          </w:p>
        </w:tc>
        <w:tc>
          <w:tcPr>
            <w:tcW w:w="4945" w:type="dxa"/>
          </w:tcPr>
          <w:p w:rsidR="00D20A1A" w:rsidRDefault="00D20A1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Matters Arising (not covered on the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lastRenderedPageBreak/>
              <w:t>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120FE1" w:rsidRPr="00B90059">
              <w:rPr>
                <w:rFonts w:ascii="Arial" w:eastAsia="Arial" w:hAnsi="Arial" w:cs="Arial"/>
                <w:b/>
                <w:bCs/>
                <w:spacing w:val="1"/>
              </w:rPr>
              <w:t>GP membership of CCG Committees – Quality</w:t>
            </w:r>
            <w:r w:rsidR="00B90059">
              <w:rPr>
                <w:rFonts w:ascii="Arial" w:eastAsia="Arial" w:hAnsi="Arial" w:cs="Arial"/>
                <w:b/>
                <w:bCs/>
                <w:spacing w:val="1"/>
              </w:rPr>
              <w:t>,</w:t>
            </w:r>
            <w:r w:rsidR="00120FE1" w:rsidRPr="00B90059">
              <w:rPr>
                <w:rFonts w:ascii="Arial" w:eastAsia="Arial" w:hAnsi="Arial" w:cs="Arial"/>
                <w:b/>
                <w:bCs/>
                <w:spacing w:val="1"/>
              </w:rPr>
              <w:t xml:space="preserve">  Performance &amp; Finance Committee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249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Chair </w:t>
            </w:r>
          </w:p>
        </w:tc>
        <w:tc>
          <w:tcPr>
            <w:tcW w:w="1395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6D71AD">
        <w:tc>
          <w:tcPr>
            <w:tcW w:w="674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7.</w:t>
            </w:r>
          </w:p>
        </w:tc>
        <w:tc>
          <w:tcPr>
            <w:tcW w:w="1060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shd w:val="clear" w:color="auto" w:fill="8DB3E2" w:themeFill="text2" w:themeFillTint="66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:rsidTr="006D71AD">
        <w:tc>
          <w:tcPr>
            <w:tcW w:w="674" w:type="dxa"/>
          </w:tcPr>
          <w:p w:rsidR="00712D4A" w:rsidRDefault="00712D4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7.1</w:t>
            </w:r>
          </w:p>
        </w:tc>
        <w:tc>
          <w:tcPr>
            <w:tcW w:w="1060" w:type="dxa"/>
          </w:tcPr>
          <w:p w:rsidR="00712D4A" w:rsidRDefault="00712D4A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13:49</w:t>
            </w:r>
          </w:p>
        </w:tc>
        <w:tc>
          <w:tcPr>
            <w:tcW w:w="4945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:rsidR="00712D4A" w:rsidRP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Seal </w:t>
            </w:r>
          </w:p>
        </w:tc>
        <w:tc>
          <w:tcPr>
            <w:tcW w:w="1249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</w:p>
        </w:tc>
        <w:tc>
          <w:tcPr>
            <w:tcW w:w="139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6D71AD">
        <w:tc>
          <w:tcPr>
            <w:tcW w:w="674" w:type="dxa"/>
          </w:tcPr>
          <w:p w:rsidR="00712D4A" w:rsidRDefault="00712D4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7.2</w:t>
            </w:r>
          </w:p>
        </w:tc>
        <w:tc>
          <w:tcPr>
            <w:tcW w:w="1060" w:type="dxa"/>
          </w:tcPr>
          <w:p w:rsidR="00712D4A" w:rsidRDefault="00712D4A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13:50</w:t>
            </w:r>
          </w:p>
        </w:tc>
        <w:tc>
          <w:tcPr>
            <w:tcW w:w="4945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Chief Officer’s Update</w:t>
            </w:r>
          </w:p>
        </w:tc>
        <w:tc>
          <w:tcPr>
            <w:tcW w:w="1249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</w:p>
        </w:tc>
        <w:tc>
          <w:tcPr>
            <w:tcW w:w="139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644" w:type="dxa"/>
          </w:tcPr>
          <w:p w:rsidR="00712D4A" w:rsidRDefault="00C9440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7" type="#_x0000_t75" style="width:77.25pt;height:49.5pt" o:ole="">
                  <v:imagedata r:id="rId10" o:title=""/>
                </v:shape>
                <o:OLEObject Type="Embed" ProgID="AcroExch.Document.DC" ShapeID="_x0000_i1027" DrawAspect="Icon" ObjectID="_1621346890" r:id="rId11"/>
              </w:object>
            </w:r>
          </w:p>
        </w:tc>
      </w:tr>
      <w:tr w:rsidR="00EC6140" w:rsidTr="006D71AD">
        <w:tc>
          <w:tcPr>
            <w:tcW w:w="674" w:type="dxa"/>
          </w:tcPr>
          <w:p w:rsidR="00EC6140" w:rsidRDefault="00EC6140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7.3</w:t>
            </w:r>
          </w:p>
        </w:tc>
        <w:tc>
          <w:tcPr>
            <w:tcW w:w="1060" w:type="dxa"/>
          </w:tcPr>
          <w:p w:rsidR="00EC6140" w:rsidRDefault="00EC6140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14:00</w:t>
            </w:r>
          </w:p>
        </w:tc>
        <w:tc>
          <w:tcPr>
            <w:tcW w:w="4945" w:type="dxa"/>
          </w:tcPr>
          <w:p w:rsidR="00EC6140" w:rsidRDefault="00EF267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Annual Report (including Annual Governance Statement and Accounts) </w:t>
            </w:r>
            <w:r w:rsidR="00EC6140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249" w:type="dxa"/>
          </w:tcPr>
          <w:p w:rsidR="00EC6140" w:rsidRDefault="00EC614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  <w:r w:rsidR="00EF267E">
              <w:rPr>
                <w:rFonts w:ascii="Arial" w:hAnsi="Arial" w:cs="Arial"/>
              </w:rPr>
              <w:t>/CFO</w:t>
            </w:r>
          </w:p>
        </w:tc>
        <w:tc>
          <w:tcPr>
            <w:tcW w:w="1395" w:type="dxa"/>
          </w:tcPr>
          <w:p w:rsidR="00EC6140" w:rsidRDefault="00EF267E" w:rsidP="002126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2126DF">
              <w:rPr>
                <w:rFonts w:ascii="Arial" w:hAnsi="Arial" w:cs="Arial"/>
              </w:rPr>
              <w:t>note</w:t>
            </w:r>
          </w:p>
        </w:tc>
        <w:tc>
          <w:tcPr>
            <w:tcW w:w="1644" w:type="dxa"/>
          </w:tcPr>
          <w:p w:rsidR="00EC6140" w:rsidRDefault="003A206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8" type="#_x0000_t75" style="width:77.25pt;height:49.5pt" o:ole="">
                  <v:imagedata r:id="rId12" o:title=""/>
                </v:shape>
                <o:OLEObject Type="Embed" ProgID="AcroExch.Document.DC" ShapeID="_x0000_i1028" DrawAspect="Icon" ObjectID="_1621346891" r:id="rId13"/>
              </w:object>
            </w:r>
          </w:p>
        </w:tc>
      </w:tr>
      <w:tr w:rsidR="00712D4A" w:rsidTr="006D71AD">
        <w:tc>
          <w:tcPr>
            <w:tcW w:w="674" w:type="dxa"/>
          </w:tcPr>
          <w:p w:rsidR="00712D4A" w:rsidRDefault="006D71AD" w:rsidP="00EC61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</w:t>
            </w:r>
            <w:r w:rsidR="00EC614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060" w:type="dxa"/>
          </w:tcPr>
          <w:p w:rsidR="00712D4A" w:rsidRDefault="00EC6140" w:rsidP="00EC61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14:15</w:t>
            </w:r>
          </w:p>
        </w:tc>
        <w:tc>
          <w:tcPr>
            <w:tcW w:w="4945" w:type="dxa"/>
          </w:tcPr>
          <w:p w:rsidR="00712D4A" w:rsidRDefault="00EF267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Annual Audit Letter</w:t>
            </w:r>
          </w:p>
        </w:tc>
        <w:tc>
          <w:tcPr>
            <w:tcW w:w="1249" w:type="dxa"/>
          </w:tcPr>
          <w:p w:rsidR="00712D4A" w:rsidRDefault="00EF267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  <w:r w:rsidR="006D71AD">
              <w:rPr>
                <w:rFonts w:ascii="Arial" w:hAnsi="Arial" w:cs="Arial"/>
              </w:rPr>
              <w:t>O</w:t>
            </w:r>
          </w:p>
        </w:tc>
        <w:tc>
          <w:tcPr>
            <w:tcW w:w="1395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</w:p>
          <w:p w:rsidR="00712D4A" w:rsidRDefault="00394087" w:rsidP="006D71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</w:t>
            </w:r>
            <w:r w:rsidR="006D71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44" w:type="dxa"/>
          </w:tcPr>
          <w:p w:rsidR="00712D4A" w:rsidRDefault="000C3FC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9" type="#_x0000_t75" style="width:77.25pt;height:49.5pt" o:ole="">
                  <v:imagedata r:id="rId14" o:title=""/>
                </v:shape>
                <o:OLEObject Type="Embed" ProgID="AcroExch.Document.DC" ShapeID="_x0000_i1029" DrawAspect="Icon" ObjectID="_1621346892" r:id="rId15"/>
              </w:object>
            </w:r>
          </w:p>
        </w:tc>
      </w:tr>
      <w:tr w:rsidR="006D71AD" w:rsidTr="007201C0">
        <w:tc>
          <w:tcPr>
            <w:tcW w:w="67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1060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shd w:val="clear" w:color="auto" w:fill="8DB3E2" w:themeFill="text2" w:themeFillTint="66"/>
          </w:tcPr>
          <w:p w:rsidR="006D71AD" w:rsidRDefault="006D71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Quality, Performance &amp; Finance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6D71AD">
        <w:tc>
          <w:tcPr>
            <w:tcW w:w="674" w:type="dxa"/>
          </w:tcPr>
          <w:p w:rsidR="006D71AD" w:rsidRDefault="006D71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8.1</w:t>
            </w:r>
          </w:p>
        </w:tc>
        <w:tc>
          <w:tcPr>
            <w:tcW w:w="1060" w:type="dxa"/>
          </w:tcPr>
          <w:p w:rsidR="006D71AD" w:rsidRDefault="006D71AD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14:20</w:t>
            </w:r>
          </w:p>
        </w:tc>
        <w:tc>
          <w:tcPr>
            <w:tcW w:w="4945" w:type="dxa"/>
          </w:tcPr>
          <w:p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249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395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644" w:type="dxa"/>
          </w:tcPr>
          <w:p w:rsidR="006D71AD" w:rsidRDefault="00EE22A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0" type="#_x0000_t75" style="width:77.25pt;height:49.5pt" o:ole="">
                  <v:imagedata r:id="rId16" o:title=""/>
                </v:shape>
                <o:OLEObject Type="Embed" ProgID="AcroExch.Document.DC" ShapeID="_x0000_i1030" DrawAspect="Icon" ObjectID="_1621346893" r:id="rId17"/>
              </w:object>
            </w:r>
          </w:p>
        </w:tc>
      </w:tr>
      <w:tr w:rsidR="006D71AD" w:rsidTr="004A5980">
        <w:tc>
          <w:tcPr>
            <w:tcW w:w="67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9.0</w:t>
            </w:r>
          </w:p>
        </w:tc>
        <w:tc>
          <w:tcPr>
            <w:tcW w:w="1060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shd w:val="clear" w:color="auto" w:fill="8DB3E2" w:themeFill="text2" w:themeFillTint="66"/>
          </w:tcPr>
          <w:p w:rsidR="006D71AD" w:rsidRDefault="006D71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6D71AD">
        <w:tc>
          <w:tcPr>
            <w:tcW w:w="674" w:type="dxa"/>
          </w:tcPr>
          <w:p w:rsidR="006D71AD" w:rsidRPr="00B7407F" w:rsidRDefault="006D71AD" w:rsidP="00901C18">
            <w:pPr>
              <w:rPr>
                <w:rFonts w:ascii="Arial" w:hAnsi="Arial" w:cs="Arial"/>
                <w:b/>
              </w:rPr>
            </w:pPr>
            <w:r w:rsidRPr="00B7407F">
              <w:rPr>
                <w:rFonts w:ascii="Arial" w:hAnsi="Arial" w:cs="Arial"/>
                <w:b/>
              </w:rPr>
              <w:t>9.1</w:t>
            </w:r>
          </w:p>
        </w:tc>
        <w:tc>
          <w:tcPr>
            <w:tcW w:w="1060" w:type="dxa"/>
          </w:tcPr>
          <w:p w:rsidR="006D71AD" w:rsidRDefault="006D71AD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14:50</w:t>
            </w:r>
          </w:p>
        </w:tc>
        <w:tc>
          <w:tcPr>
            <w:tcW w:w="4945" w:type="dxa"/>
          </w:tcPr>
          <w:p w:rsidR="006D71AD" w:rsidRDefault="00EF267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Planning update 2019/20</w:t>
            </w:r>
            <w:r w:rsidR="006D71AD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  <w:p w:rsidR="00FF390C" w:rsidRDefault="00FF390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249" w:type="dxa"/>
          </w:tcPr>
          <w:p w:rsidR="006D71AD" w:rsidRDefault="006D71AD" w:rsidP="00EF26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EF267E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O</w:t>
            </w:r>
          </w:p>
        </w:tc>
        <w:tc>
          <w:tcPr>
            <w:tcW w:w="1395" w:type="dxa"/>
          </w:tcPr>
          <w:p w:rsidR="006D71AD" w:rsidRDefault="00EF267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6D71AD" w:rsidRDefault="002520B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1" type="#_x0000_t75" style="width:77.25pt;height:49.5pt" o:ole="">
                  <v:imagedata r:id="rId18" o:title=""/>
                </v:shape>
                <o:OLEObject Type="Embed" ProgID="AcroExch.Document.DC" ShapeID="_x0000_i1031" DrawAspect="Icon" ObjectID="_1621346894" r:id="rId19"/>
              </w:object>
            </w:r>
          </w:p>
        </w:tc>
      </w:tr>
      <w:tr w:rsidR="006D71AD" w:rsidTr="006D71AD">
        <w:tc>
          <w:tcPr>
            <w:tcW w:w="674" w:type="dxa"/>
          </w:tcPr>
          <w:p w:rsidR="006D71AD" w:rsidRPr="00B7407F" w:rsidRDefault="006D71AD" w:rsidP="00901C18">
            <w:pPr>
              <w:rPr>
                <w:rFonts w:ascii="Arial" w:hAnsi="Arial" w:cs="Arial"/>
                <w:b/>
              </w:rPr>
            </w:pPr>
            <w:r w:rsidRPr="00B7407F">
              <w:rPr>
                <w:rFonts w:ascii="Arial" w:hAnsi="Arial" w:cs="Arial"/>
                <w:b/>
              </w:rPr>
              <w:t>9.2</w:t>
            </w:r>
          </w:p>
        </w:tc>
        <w:tc>
          <w:tcPr>
            <w:tcW w:w="1060" w:type="dxa"/>
          </w:tcPr>
          <w:p w:rsidR="006D71AD" w:rsidRDefault="00E04A31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4945" w:type="dxa"/>
          </w:tcPr>
          <w:p w:rsidR="006D71AD" w:rsidRDefault="00EF267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Primary Care Networks </w:t>
            </w:r>
            <w:r w:rsidR="006D71AD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  <w:p w:rsidR="00FF390C" w:rsidRDefault="00FF390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249" w:type="dxa"/>
          </w:tcPr>
          <w:p w:rsidR="006D71AD" w:rsidRDefault="00EF267E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DoPC</w:t>
            </w:r>
            <w:proofErr w:type="spellEnd"/>
          </w:p>
        </w:tc>
        <w:tc>
          <w:tcPr>
            <w:tcW w:w="1395" w:type="dxa"/>
          </w:tcPr>
          <w:p w:rsidR="006D71AD" w:rsidRDefault="00EF267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6D71AD" w:rsidRDefault="002520B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2" type="#_x0000_t75" style="width:77.25pt;height:49.5pt" o:ole="">
                  <v:imagedata r:id="rId20" o:title=""/>
                </v:shape>
                <o:OLEObject Type="Embed" ProgID="AcroExch.Document.DC" ShapeID="_x0000_i1032" DrawAspect="Icon" ObjectID="_1621346895" r:id="rId21"/>
              </w:object>
            </w:r>
          </w:p>
        </w:tc>
      </w:tr>
      <w:tr w:rsidR="009E6EAD" w:rsidTr="004A5980">
        <w:tc>
          <w:tcPr>
            <w:tcW w:w="67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10.0</w:t>
            </w:r>
          </w:p>
        </w:tc>
        <w:tc>
          <w:tcPr>
            <w:tcW w:w="1060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6D71AD">
        <w:tc>
          <w:tcPr>
            <w:tcW w:w="674" w:type="dxa"/>
          </w:tcPr>
          <w:p w:rsidR="009E6EAD" w:rsidRDefault="009E6E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10.1</w:t>
            </w:r>
          </w:p>
        </w:tc>
        <w:tc>
          <w:tcPr>
            <w:tcW w:w="1060" w:type="dxa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</w:tcPr>
          <w:p w:rsidR="009E6EAD" w:rsidRDefault="00E04A3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No items for discussion </w:t>
            </w:r>
          </w:p>
          <w:p w:rsidR="00FF390C" w:rsidRDefault="00FF390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249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9E6EAD">
        <w:tc>
          <w:tcPr>
            <w:tcW w:w="67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060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shd w:val="clear" w:color="auto" w:fill="8DB3E2" w:themeFill="text2" w:themeFillTint="66"/>
          </w:tcPr>
          <w:p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6D71AD">
        <w:tc>
          <w:tcPr>
            <w:tcW w:w="674" w:type="dxa"/>
          </w:tcPr>
          <w:p w:rsidR="009E6EAD" w:rsidRDefault="009E6E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11.1</w:t>
            </w:r>
          </w:p>
        </w:tc>
        <w:tc>
          <w:tcPr>
            <w:tcW w:w="1060" w:type="dxa"/>
          </w:tcPr>
          <w:p w:rsidR="009E6EAD" w:rsidRDefault="009E6EAD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</w:t>
            </w:r>
            <w:r w:rsidR="00E04A31">
              <w:rPr>
                <w:rFonts w:ascii="Arial" w:hAnsi="Arial" w:cs="Arial"/>
              </w:rPr>
              <w:t>10</w:t>
            </w:r>
          </w:p>
        </w:tc>
        <w:tc>
          <w:tcPr>
            <w:tcW w:w="4945" w:type="dxa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</w:tc>
        <w:tc>
          <w:tcPr>
            <w:tcW w:w="1249" w:type="dxa"/>
          </w:tcPr>
          <w:p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395" w:type="dxa"/>
          </w:tcPr>
          <w:p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9E6EAD" w:rsidRDefault="00B3548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3" type="#_x0000_t75" style="width:77.25pt;height:49.5pt" o:ole="">
                  <v:imagedata r:id="rId22" o:title=""/>
                </v:shape>
                <o:OLEObject Type="Embed" ProgID="AcroExch.Document.DC" ShapeID="_x0000_i1033" DrawAspect="Icon" ObjectID="_1621346896" r:id="rId23"/>
              </w:object>
            </w:r>
          </w:p>
        </w:tc>
      </w:tr>
      <w:tr w:rsidR="004A5980" w:rsidTr="006D71AD">
        <w:tc>
          <w:tcPr>
            <w:tcW w:w="674" w:type="dxa"/>
          </w:tcPr>
          <w:p w:rsidR="004A5980" w:rsidRDefault="004A5980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11.2</w:t>
            </w:r>
          </w:p>
        </w:tc>
        <w:tc>
          <w:tcPr>
            <w:tcW w:w="1060" w:type="dxa"/>
          </w:tcPr>
          <w:p w:rsidR="004A5980" w:rsidRDefault="004A5980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</w:t>
            </w:r>
            <w:r w:rsidR="00E04A31">
              <w:rPr>
                <w:rFonts w:ascii="Arial" w:hAnsi="Arial" w:cs="Arial"/>
              </w:rPr>
              <w:t>12</w:t>
            </w:r>
          </w:p>
        </w:tc>
        <w:tc>
          <w:tcPr>
            <w:tcW w:w="4945" w:type="dxa"/>
          </w:tcPr>
          <w:p w:rsidR="004A5980" w:rsidRDefault="004A5980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249" w:type="dxa"/>
          </w:tcPr>
          <w:p w:rsidR="004A5980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:rsidR="004A5980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395" w:type="dxa"/>
          </w:tcPr>
          <w:p w:rsidR="004A5980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4A5980" w:rsidRDefault="0024618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4" type="#_x0000_t75" style="width:77.25pt;height:49.5pt" o:ole="">
                  <v:imagedata r:id="rId24" o:title=""/>
                </v:shape>
                <o:OLEObject Type="Embed" ProgID="AcroExch.Document.DC" ShapeID="_x0000_i1034" DrawAspect="Icon" ObjectID="_1621346897" r:id="rId25"/>
              </w:object>
            </w:r>
          </w:p>
        </w:tc>
      </w:tr>
      <w:tr w:rsidR="004A5980" w:rsidTr="006D71AD">
        <w:tc>
          <w:tcPr>
            <w:tcW w:w="674" w:type="dxa"/>
          </w:tcPr>
          <w:p w:rsidR="004A5980" w:rsidRDefault="004A5980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11.3</w:t>
            </w:r>
          </w:p>
        </w:tc>
        <w:tc>
          <w:tcPr>
            <w:tcW w:w="1060" w:type="dxa"/>
          </w:tcPr>
          <w:p w:rsidR="004A5980" w:rsidRDefault="00230DFA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</w:t>
            </w:r>
            <w:r w:rsidR="00E04A31">
              <w:rPr>
                <w:rFonts w:ascii="Arial" w:hAnsi="Arial" w:cs="Arial"/>
              </w:rPr>
              <w:t>14</w:t>
            </w:r>
          </w:p>
        </w:tc>
        <w:tc>
          <w:tcPr>
            <w:tcW w:w="4945" w:type="dxa"/>
          </w:tcPr>
          <w:p w:rsidR="004A5980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249" w:type="dxa"/>
          </w:tcPr>
          <w:p w:rsidR="004A5980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395" w:type="dxa"/>
          </w:tcPr>
          <w:p w:rsidR="004A5980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4A5980" w:rsidRDefault="00B3548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5" type="#_x0000_t75" style="width:77.25pt;height:49.5pt" o:ole="">
                  <v:imagedata r:id="rId26" o:title=""/>
                </v:shape>
                <o:OLEObject Type="Embed" ProgID="AcroExch.Document.DC" ShapeID="_x0000_i1035" DrawAspect="Icon" ObjectID="_1621346898" r:id="rId27"/>
              </w:object>
            </w:r>
          </w:p>
        </w:tc>
      </w:tr>
      <w:tr w:rsidR="00230DFA" w:rsidTr="006D71AD">
        <w:tc>
          <w:tcPr>
            <w:tcW w:w="674" w:type="dxa"/>
          </w:tcPr>
          <w:p w:rsidR="00230DFA" w:rsidRDefault="00230DF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11.4</w:t>
            </w:r>
          </w:p>
        </w:tc>
        <w:tc>
          <w:tcPr>
            <w:tcW w:w="1060" w:type="dxa"/>
          </w:tcPr>
          <w:p w:rsidR="00230DFA" w:rsidRDefault="00230DFA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</w:t>
            </w:r>
            <w:r w:rsidR="00E04A31">
              <w:rPr>
                <w:rFonts w:ascii="Arial" w:hAnsi="Arial" w:cs="Arial"/>
              </w:rPr>
              <w:t>16</w:t>
            </w:r>
          </w:p>
        </w:tc>
        <w:tc>
          <w:tcPr>
            <w:tcW w:w="4945" w:type="dxa"/>
          </w:tcPr>
          <w:p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249" w:type="dxa"/>
          </w:tcPr>
          <w:p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395" w:type="dxa"/>
          </w:tcPr>
          <w:p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644" w:type="dxa"/>
          </w:tcPr>
          <w:p w:rsidR="00230DFA" w:rsidRDefault="00891DB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6" type="#_x0000_t75" style="width:77.25pt;height:49.5pt" o:ole="">
                  <v:imagedata r:id="rId28" o:title=""/>
                </v:shape>
                <o:OLEObject Type="Embed" ProgID="AcroExch.Document.DC" ShapeID="_x0000_i1036" DrawAspect="Icon" ObjectID="_1621346899" r:id="rId29"/>
              </w:object>
            </w:r>
          </w:p>
        </w:tc>
      </w:tr>
      <w:tr w:rsidR="00A80CA1" w:rsidTr="00A80CA1">
        <w:tc>
          <w:tcPr>
            <w:tcW w:w="67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12.0</w:t>
            </w:r>
          </w:p>
        </w:tc>
        <w:tc>
          <w:tcPr>
            <w:tcW w:w="1060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6D71AD">
        <w:tc>
          <w:tcPr>
            <w:tcW w:w="674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060" w:type="dxa"/>
          </w:tcPr>
          <w:p w:rsidR="00A80CA1" w:rsidRDefault="00A80CA1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</w:t>
            </w:r>
            <w:r w:rsidR="00E04A31">
              <w:rPr>
                <w:rFonts w:ascii="Arial" w:hAnsi="Arial" w:cs="Arial"/>
              </w:rPr>
              <w:t>20</w:t>
            </w:r>
          </w:p>
        </w:tc>
        <w:tc>
          <w:tcPr>
            <w:tcW w:w="4945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249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A80CA1">
        <w:tc>
          <w:tcPr>
            <w:tcW w:w="67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13.0</w:t>
            </w:r>
          </w:p>
        </w:tc>
        <w:tc>
          <w:tcPr>
            <w:tcW w:w="1060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6D71AD">
        <w:tc>
          <w:tcPr>
            <w:tcW w:w="674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060" w:type="dxa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945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Thursday </w:t>
            </w:r>
            <w:r w:rsidR="00E04A31">
              <w:rPr>
                <w:rFonts w:ascii="Arial" w:eastAsia="Arial" w:hAnsi="Arial" w:cs="Arial"/>
                <w:b/>
                <w:bCs/>
                <w:spacing w:val="1"/>
              </w:rPr>
              <w:t>8</w:t>
            </w:r>
            <w:r w:rsidR="00E04A31" w:rsidRPr="00E04A31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E04A31">
              <w:rPr>
                <w:rFonts w:ascii="Arial" w:eastAsia="Arial" w:hAnsi="Arial" w:cs="Arial"/>
                <w:b/>
                <w:bCs/>
                <w:spacing w:val="1"/>
              </w:rPr>
              <w:t xml:space="preserve"> August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2019 13:30 </w:t>
            </w:r>
          </w:p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Board Room, Health Place, Brigg </w:t>
            </w:r>
          </w:p>
        </w:tc>
        <w:tc>
          <w:tcPr>
            <w:tcW w:w="1249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C0A05" w:rsidRDefault="007C0A05" w:rsidP="007C0A05">
      <w:pPr>
        <w:spacing w:before="32" w:after="0" w:line="240" w:lineRule="auto"/>
        <w:ind w:right="153"/>
        <w:jc w:val="both"/>
        <w:rPr>
          <w:rFonts w:ascii="Arial" w:hAnsi="Arial" w:cs="Arial"/>
        </w:rPr>
      </w:pPr>
    </w:p>
    <w:p w:rsidR="00FF390C" w:rsidRDefault="00FF390C" w:rsidP="007C0A05">
      <w:pPr>
        <w:tabs>
          <w:tab w:val="left" w:pos="9498"/>
        </w:tabs>
        <w:spacing w:before="32" w:after="0" w:line="240" w:lineRule="auto"/>
        <w:ind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:rsidR="00901C18" w:rsidRDefault="00901C18" w:rsidP="00901C18">
      <w:pPr>
        <w:ind w:left="-851"/>
        <w:rPr>
          <w:rFonts w:ascii="Arial" w:hAnsi="Arial" w:cs="Arial"/>
          <w:b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6378"/>
      </w:tblGrid>
      <w:tr w:rsidR="00FF390C" w:rsidRPr="00ED3A28" w:rsidTr="00FF390C">
        <w:tc>
          <w:tcPr>
            <w:tcW w:w="3970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Officer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DoPC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0C3FCC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Integrated Audit &amp; Governance Committee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Joint Commissioning Committee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F&amp;PC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Finance &amp; Performance Committee</w:t>
            </w:r>
          </w:p>
        </w:tc>
      </w:tr>
      <w:tr w:rsidR="00FF390C" w:rsidRPr="00ED3A28" w:rsidTr="00FF390C">
        <w:tc>
          <w:tcPr>
            <w:tcW w:w="397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:rsidTr="00FF390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:rsidR="00FF390C" w:rsidRPr="00901C18" w:rsidRDefault="00FF390C" w:rsidP="00901C18">
      <w:pPr>
        <w:ind w:left="-851"/>
        <w:rPr>
          <w:rFonts w:ascii="Arial" w:hAnsi="Arial" w:cs="Arial"/>
          <w:b/>
          <w:sz w:val="28"/>
          <w:szCs w:val="28"/>
        </w:rPr>
      </w:pPr>
    </w:p>
    <w:sectPr w:rsidR="00FF390C" w:rsidRPr="00901C18" w:rsidSect="00286F96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96"/>
    <w:rsid w:val="000C3FCC"/>
    <w:rsid w:val="00120FE1"/>
    <w:rsid w:val="00131B07"/>
    <w:rsid w:val="001802FB"/>
    <w:rsid w:val="002126DF"/>
    <w:rsid w:val="00230DFA"/>
    <w:rsid w:val="0024618C"/>
    <w:rsid w:val="002520B1"/>
    <w:rsid w:val="00286F96"/>
    <w:rsid w:val="002B74DE"/>
    <w:rsid w:val="002D4FDE"/>
    <w:rsid w:val="00366704"/>
    <w:rsid w:val="00394087"/>
    <w:rsid w:val="003A2060"/>
    <w:rsid w:val="003A5D6B"/>
    <w:rsid w:val="004A5980"/>
    <w:rsid w:val="0057308C"/>
    <w:rsid w:val="006B4480"/>
    <w:rsid w:val="006C2E01"/>
    <w:rsid w:val="006D71AD"/>
    <w:rsid w:val="00712D4A"/>
    <w:rsid w:val="007201C0"/>
    <w:rsid w:val="00740A32"/>
    <w:rsid w:val="0079585A"/>
    <w:rsid w:val="007B45C5"/>
    <w:rsid w:val="007C0A05"/>
    <w:rsid w:val="007D1EDC"/>
    <w:rsid w:val="00805C74"/>
    <w:rsid w:val="00891DBB"/>
    <w:rsid w:val="008956C8"/>
    <w:rsid w:val="00901C18"/>
    <w:rsid w:val="009A54AC"/>
    <w:rsid w:val="009C6A2B"/>
    <w:rsid w:val="009E6EAD"/>
    <w:rsid w:val="009F0992"/>
    <w:rsid w:val="00A80CA1"/>
    <w:rsid w:val="00B3548F"/>
    <w:rsid w:val="00B569FB"/>
    <w:rsid w:val="00B7407F"/>
    <w:rsid w:val="00B90059"/>
    <w:rsid w:val="00BA02F8"/>
    <w:rsid w:val="00C12C6E"/>
    <w:rsid w:val="00C45EF2"/>
    <w:rsid w:val="00C9440F"/>
    <w:rsid w:val="00CF3071"/>
    <w:rsid w:val="00D063D7"/>
    <w:rsid w:val="00D20A1A"/>
    <w:rsid w:val="00D605EF"/>
    <w:rsid w:val="00E04A31"/>
    <w:rsid w:val="00E1409B"/>
    <w:rsid w:val="00EC6140"/>
    <w:rsid w:val="00EE22A7"/>
    <w:rsid w:val="00EE330B"/>
    <w:rsid w:val="00EE5384"/>
    <w:rsid w:val="00EF267E"/>
    <w:rsid w:val="00F76D02"/>
    <w:rsid w:val="00F84713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eMBED</dc:creator>
  <cp:lastModifiedBy>eMBED</cp:lastModifiedBy>
  <cp:revision>2</cp:revision>
  <cp:lastPrinted>2019-04-05T09:46:00Z</cp:lastPrinted>
  <dcterms:created xsi:type="dcterms:W3CDTF">2019-06-06T16:22:00Z</dcterms:created>
  <dcterms:modified xsi:type="dcterms:W3CDTF">2019-06-06T16:22:00Z</dcterms:modified>
</cp:coreProperties>
</file>